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6F4C" w14:textId="17C563D9" w:rsidR="00465449" w:rsidRPr="00073B59" w:rsidRDefault="00352026">
      <w:pPr>
        <w:spacing w:line="259" w:lineRule="auto"/>
        <w:ind w:right="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B59">
        <w:rPr>
          <w:rFonts w:asciiTheme="minorHAnsi" w:hAnsiTheme="minorHAnsi" w:cstheme="minorHAnsi"/>
          <w:b/>
          <w:bCs/>
          <w:sz w:val="24"/>
          <w:szCs w:val="24"/>
        </w:rPr>
        <w:t>President/</w:t>
      </w:r>
      <w:r w:rsidR="004736F1" w:rsidRPr="00073B59">
        <w:rPr>
          <w:rFonts w:asciiTheme="minorHAnsi" w:hAnsiTheme="minorHAnsi" w:cstheme="minorHAnsi"/>
          <w:b/>
          <w:bCs/>
          <w:sz w:val="24"/>
          <w:szCs w:val="24"/>
        </w:rPr>
        <w:t>Chief Executive Officer</w:t>
      </w:r>
    </w:p>
    <w:p w14:paraId="4239745A" w14:textId="459C0177" w:rsidR="00465449" w:rsidRPr="00073B59" w:rsidRDefault="00141DFB">
      <w:pPr>
        <w:spacing w:line="259" w:lineRule="auto"/>
        <w:ind w:right="2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B59">
        <w:rPr>
          <w:rFonts w:asciiTheme="minorHAnsi" w:hAnsiTheme="minorHAnsi" w:cstheme="minorHAnsi"/>
          <w:b/>
          <w:bCs/>
          <w:sz w:val="24"/>
          <w:szCs w:val="24"/>
        </w:rPr>
        <w:t>Miss</w:t>
      </w:r>
      <w:r w:rsidR="00F357F0" w:rsidRPr="00073B5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073B59">
        <w:rPr>
          <w:rFonts w:asciiTheme="minorHAnsi" w:hAnsiTheme="minorHAnsi" w:cstheme="minorHAnsi"/>
          <w:b/>
          <w:bCs/>
          <w:sz w:val="24"/>
          <w:szCs w:val="24"/>
        </w:rPr>
        <w:t>on Nation Publishing</w:t>
      </w:r>
    </w:p>
    <w:p w14:paraId="31316DF3" w14:textId="5A4A6525" w:rsidR="00465449" w:rsidRPr="00171ADC" w:rsidRDefault="00141DFB" w:rsidP="00141DFB">
      <w:pPr>
        <w:tabs>
          <w:tab w:val="left" w:pos="1110"/>
          <w:tab w:val="center" w:pos="5351"/>
        </w:tabs>
        <w:spacing w:line="259" w:lineRule="auto"/>
        <w:ind w:left="5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53C12B" w14:textId="77777777" w:rsidR="00465449" w:rsidRPr="00171ADC" w:rsidRDefault="00141DFB">
      <w:pPr>
        <w:spacing w:line="259" w:lineRule="auto"/>
        <w:ind w:left="5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4596" w:type="dxa"/>
        <w:tblInd w:w="84" w:type="dxa"/>
        <w:tblLook w:val="04A0" w:firstRow="1" w:lastRow="0" w:firstColumn="1" w:lastColumn="0" w:noHBand="0" w:noVBand="1"/>
      </w:tblPr>
      <w:tblGrid>
        <w:gridCol w:w="2269"/>
        <w:gridCol w:w="2327"/>
      </w:tblGrid>
      <w:tr w:rsidR="00465449" w:rsidRPr="00171ADC" w14:paraId="4619218E" w14:textId="77777777" w:rsidTr="006F6D6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82669CF" w14:textId="77777777" w:rsidR="00465449" w:rsidRPr="00171ADC" w:rsidRDefault="00141DFB">
            <w:pP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71ADC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4B60636" w14:textId="2CB0B165" w:rsidR="00465449" w:rsidRPr="00171ADC" w:rsidRDefault="00352026" w:rsidP="006F6D6F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3B59">
              <w:rPr>
                <w:rFonts w:asciiTheme="minorHAnsi" w:hAnsiTheme="minorHAnsi" w:cstheme="minorHAnsi"/>
                <w:sz w:val="24"/>
                <w:szCs w:val="24"/>
              </w:rPr>
              <w:t>President/CEO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65449" w:rsidRPr="00171ADC" w14:paraId="1B060691" w14:textId="77777777" w:rsidTr="006F6D6F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9198E" w14:textId="77777777" w:rsidR="00465449" w:rsidRPr="00171ADC" w:rsidRDefault="00141DFB">
            <w:pPr>
              <w:spacing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71ADC">
              <w:rPr>
                <w:rFonts w:asciiTheme="minorHAnsi" w:hAnsiTheme="minorHAnsi" w:cstheme="minorHAnsi"/>
                <w:b/>
                <w:sz w:val="24"/>
                <w:szCs w:val="24"/>
              </w:rPr>
              <w:t>SUPERVISOR: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35AD" w14:textId="02FEFE5B" w:rsidR="00465449" w:rsidRPr="00171ADC" w:rsidRDefault="00B57E85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Board of Mission Nation</w:t>
            </w:r>
          </w:p>
        </w:tc>
      </w:tr>
    </w:tbl>
    <w:p w14:paraId="51369E8C" w14:textId="77777777" w:rsidR="00465449" w:rsidRPr="00171ADC" w:rsidRDefault="00141DFB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6D51B4" w14:textId="5E62BBCB" w:rsidR="00465449" w:rsidRPr="00171ADC" w:rsidRDefault="00141DFB">
      <w:pPr>
        <w:spacing w:after="203"/>
        <w:ind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Mission Nation Publishing celebrate</w:t>
      </w:r>
      <w:r w:rsidR="00F357F0" w:rsidRPr="00171ADC">
        <w:rPr>
          <w:rFonts w:asciiTheme="minorHAnsi" w:hAnsiTheme="minorHAnsi" w:cstheme="minorHAnsi"/>
          <w:sz w:val="24"/>
          <w:szCs w:val="24"/>
        </w:rPr>
        <w:t>d</w:t>
      </w:r>
      <w:r w:rsidRPr="00171ADC">
        <w:rPr>
          <w:rFonts w:asciiTheme="minorHAnsi" w:hAnsiTheme="minorHAnsi" w:cstheme="minorHAnsi"/>
          <w:sz w:val="24"/>
          <w:szCs w:val="24"/>
        </w:rPr>
        <w:t xml:space="preserve"> six years of ministry on January 6, 2022. </w:t>
      </w:r>
      <w:r w:rsidR="00F357F0" w:rsidRPr="00171ADC">
        <w:rPr>
          <w:rFonts w:asciiTheme="minorHAnsi" w:hAnsiTheme="minorHAnsi" w:cstheme="minorHAnsi"/>
          <w:sz w:val="24"/>
          <w:szCs w:val="24"/>
        </w:rPr>
        <w:t>O</w:t>
      </w:r>
      <w:r w:rsidRPr="00171ADC">
        <w:rPr>
          <w:rFonts w:asciiTheme="minorHAnsi" w:hAnsiTheme="minorHAnsi" w:cstheme="minorHAnsi"/>
          <w:sz w:val="24"/>
          <w:szCs w:val="24"/>
        </w:rPr>
        <w:t xml:space="preserve">ur ministry </w:t>
      </w:r>
      <w:r w:rsidR="00F357F0" w:rsidRPr="00171ADC">
        <w:rPr>
          <w:rFonts w:asciiTheme="minorHAnsi" w:hAnsiTheme="minorHAnsi" w:cstheme="minorHAnsi"/>
          <w:sz w:val="24"/>
          <w:szCs w:val="24"/>
        </w:rPr>
        <w:t>i</w:t>
      </w:r>
      <w:r w:rsidRPr="00171ADC">
        <w:rPr>
          <w:rFonts w:asciiTheme="minorHAnsi" w:hAnsiTheme="minorHAnsi" w:cstheme="minorHAnsi"/>
          <w:sz w:val="24"/>
          <w:szCs w:val="24"/>
        </w:rPr>
        <w:t>s helping churches reach an ethnic group different from their own</w:t>
      </w:r>
      <w:r w:rsidR="00F357F0" w:rsidRPr="00171ADC">
        <w:rPr>
          <w:rFonts w:asciiTheme="minorHAnsi" w:hAnsiTheme="minorHAnsi" w:cstheme="minorHAnsi"/>
          <w:sz w:val="24"/>
          <w:szCs w:val="24"/>
        </w:rPr>
        <w:t xml:space="preserve"> by growing mission hearts</w:t>
      </w:r>
      <w:r w:rsidRPr="00171ADC">
        <w:rPr>
          <w:rFonts w:asciiTheme="minorHAnsi" w:hAnsiTheme="minorHAnsi" w:cstheme="minorHAnsi"/>
          <w:sz w:val="24"/>
          <w:szCs w:val="24"/>
        </w:rPr>
        <w:t xml:space="preserve">. Our initial resource to do this </w:t>
      </w:r>
      <w:r w:rsidR="00F357F0" w:rsidRPr="00171ADC">
        <w:rPr>
          <w:rFonts w:asciiTheme="minorHAnsi" w:hAnsiTheme="minorHAnsi" w:cstheme="minorHAnsi"/>
          <w:sz w:val="24"/>
          <w:szCs w:val="24"/>
        </w:rPr>
        <w:t>wa</w:t>
      </w:r>
      <w:r w:rsidRPr="00171ADC">
        <w:rPr>
          <w:rFonts w:asciiTheme="minorHAnsi" w:hAnsiTheme="minorHAnsi" w:cstheme="minorHAnsi"/>
          <w:sz w:val="24"/>
          <w:szCs w:val="24"/>
        </w:rPr>
        <w:t xml:space="preserve">s the Making of </w:t>
      </w:r>
      <w:r w:rsidR="00767085">
        <w:rPr>
          <w:rFonts w:asciiTheme="minorHAnsi" w:hAnsiTheme="minorHAnsi" w:cstheme="minorHAnsi"/>
          <w:sz w:val="24"/>
          <w:szCs w:val="24"/>
        </w:rPr>
        <w:t xml:space="preserve">a </w:t>
      </w:r>
      <w:r w:rsidRPr="00171ADC">
        <w:rPr>
          <w:rFonts w:asciiTheme="minorHAnsi" w:hAnsiTheme="minorHAnsi" w:cstheme="minorHAnsi"/>
          <w:sz w:val="24"/>
          <w:szCs w:val="24"/>
        </w:rPr>
        <w:t xml:space="preserve">Missionary Book Display. This contains the seven biographies of missionaries to America. The purpose of the </w:t>
      </w:r>
      <w:r w:rsidR="00F357F0" w:rsidRPr="00171ADC">
        <w:rPr>
          <w:rFonts w:asciiTheme="minorHAnsi" w:hAnsiTheme="minorHAnsi" w:cstheme="minorHAnsi"/>
          <w:sz w:val="24"/>
          <w:szCs w:val="24"/>
        </w:rPr>
        <w:t>biographies</w:t>
      </w:r>
      <w:r w:rsidRPr="00171ADC">
        <w:rPr>
          <w:rFonts w:asciiTheme="minorHAnsi" w:hAnsiTheme="minorHAnsi" w:cstheme="minorHAnsi"/>
          <w:sz w:val="24"/>
          <w:szCs w:val="24"/>
        </w:rPr>
        <w:t xml:space="preserve"> is to give a voice to the new missionaries God is </w:t>
      </w:r>
      <w:r w:rsidR="00F357F0" w:rsidRPr="00171ADC">
        <w:rPr>
          <w:rFonts w:asciiTheme="minorHAnsi" w:hAnsiTheme="minorHAnsi" w:cstheme="minorHAnsi"/>
          <w:sz w:val="24"/>
          <w:szCs w:val="24"/>
        </w:rPr>
        <w:t>sending</w:t>
      </w:r>
      <w:r w:rsidRPr="00171ADC">
        <w:rPr>
          <w:rFonts w:asciiTheme="minorHAnsi" w:hAnsiTheme="minorHAnsi" w:cstheme="minorHAnsi"/>
          <w:sz w:val="24"/>
          <w:szCs w:val="24"/>
        </w:rPr>
        <w:t xml:space="preserve"> to America from different </w:t>
      </w:r>
      <w:r w:rsidR="00F357F0" w:rsidRPr="00171ADC">
        <w:rPr>
          <w:rFonts w:asciiTheme="minorHAnsi" w:hAnsiTheme="minorHAnsi" w:cstheme="minorHAnsi"/>
          <w:sz w:val="24"/>
          <w:szCs w:val="24"/>
        </w:rPr>
        <w:t>parts of the world</w:t>
      </w:r>
      <w:r w:rsidRPr="00171ADC">
        <w:rPr>
          <w:rFonts w:asciiTheme="minorHAnsi" w:hAnsiTheme="minorHAnsi" w:cstheme="minorHAnsi"/>
          <w:sz w:val="24"/>
          <w:szCs w:val="24"/>
        </w:rPr>
        <w:t xml:space="preserve">. The books sensitize church members to the fact that America is a mission field, that God is sending missionaries to strengthen the church in America. </w:t>
      </w:r>
      <w:r>
        <w:rPr>
          <w:rFonts w:asciiTheme="minorHAnsi" w:hAnsiTheme="minorHAnsi" w:cstheme="minorHAnsi"/>
          <w:sz w:val="24"/>
          <w:szCs w:val="24"/>
        </w:rPr>
        <w:t xml:space="preserve">We believe parochial schools need this </w:t>
      </w:r>
      <w:r w:rsidR="00467E4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s well. </w:t>
      </w:r>
      <w:r w:rsidR="00D211E7">
        <w:rPr>
          <w:rFonts w:asciiTheme="minorHAnsi" w:hAnsiTheme="minorHAnsi" w:cstheme="minorHAnsi"/>
          <w:sz w:val="24"/>
          <w:szCs w:val="24"/>
        </w:rPr>
        <w:t>Our mission is expanding to include catalyzing and equipping churches to reach a</w:t>
      </w:r>
      <w:r w:rsidR="00F54080">
        <w:rPr>
          <w:rFonts w:asciiTheme="minorHAnsi" w:hAnsiTheme="minorHAnsi" w:cstheme="minorHAnsi"/>
          <w:sz w:val="24"/>
          <w:szCs w:val="24"/>
        </w:rPr>
        <w:t xml:space="preserve">n ethnic group different from their own. </w:t>
      </w:r>
      <w:r w:rsidR="0018706E">
        <w:rPr>
          <w:rFonts w:asciiTheme="minorHAnsi" w:hAnsiTheme="minorHAnsi" w:cstheme="minorHAnsi"/>
          <w:sz w:val="24"/>
          <w:szCs w:val="24"/>
        </w:rPr>
        <w:t xml:space="preserve">The hoped and prayed for result will be growing mission hearts. </w:t>
      </w:r>
    </w:p>
    <w:p w14:paraId="77E42EFE" w14:textId="5BC52204" w:rsidR="00465449" w:rsidRPr="00171ADC" w:rsidRDefault="00141DFB">
      <w:pPr>
        <w:spacing w:after="203"/>
        <w:ind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Recently Mission Nation was awarded a grant from the National LWML to produce resources to help churches reach new ethnic group. In partnership with the Florida/Georgia District a pilot project is </w:t>
      </w:r>
      <w:r w:rsidR="00F357F0" w:rsidRPr="00171ADC">
        <w:rPr>
          <w:rFonts w:asciiTheme="minorHAnsi" w:hAnsiTheme="minorHAnsi" w:cstheme="minorHAnsi"/>
          <w:sz w:val="24"/>
          <w:szCs w:val="24"/>
        </w:rPr>
        <w:t>underway</w:t>
      </w:r>
      <w:r w:rsidRPr="00171ADC">
        <w:rPr>
          <w:rFonts w:asciiTheme="minorHAnsi" w:hAnsiTheme="minorHAnsi" w:cstheme="minorHAnsi"/>
          <w:sz w:val="24"/>
          <w:szCs w:val="24"/>
        </w:rPr>
        <w:t xml:space="preserve"> to find, develop and deploy new ways for churches to successfully reach a new ethnic group.</w:t>
      </w:r>
    </w:p>
    <w:p w14:paraId="07EBC6DB" w14:textId="34B6E45F" w:rsidR="00465449" w:rsidRPr="00171ADC" w:rsidRDefault="00141DFB">
      <w:pPr>
        <w:ind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The United States is now 54% white English speaking, but Lutheran churches are 90-95% white English Speaking. We see this as a glass half full, an important strategic mission opportunity for churches.</w:t>
      </w:r>
    </w:p>
    <w:p w14:paraId="7B386758" w14:textId="77777777" w:rsidR="00465449" w:rsidRPr="00171ADC" w:rsidRDefault="00141DFB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E1861E" w14:textId="77777777" w:rsidR="00465449" w:rsidRPr="00171ADC" w:rsidRDefault="00141DFB">
      <w:pPr>
        <w:spacing w:after="71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E2FD26" w14:textId="77777777" w:rsidR="00465449" w:rsidRPr="00171ADC" w:rsidRDefault="00141DFB">
      <w:pPr>
        <w:pStyle w:val="Heading1"/>
        <w:ind w:left="79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GENERAL JOB DESCRIPTION</w:t>
      </w:r>
    </w:p>
    <w:p w14:paraId="121662E4" w14:textId="693DD222" w:rsidR="00465449" w:rsidRPr="00171ADC" w:rsidRDefault="00141DFB">
      <w:pPr>
        <w:spacing w:after="71"/>
        <w:ind w:left="79"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The </w:t>
      </w:r>
      <w:r w:rsidR="00352026" w:rsidRPr="00073B59">
        <w:rPr>
          <w:rFonts w:asciiTheme="minorHAnsi" w:hAnsiTheme="minorHAnsi" w:cstheme="minorHAnsi"/>
          <w:sz w:val="24"/>
          <w:szCs w:val="24"/>
        </w:rPr>
        <w:t>President/</w:t>
      </w:r>
      <w:r w:rsidR="007C38E4" w:rsidRPr="00073B59">
        <w:rPr>
          <w:rFonts w:asciiTheme="minorHAnsi" w:hAnsiTheme="minorHAnsi" w:cstheme="minorHAnsi"/>
          <w:sz w:val="24"/>
          <w:szCs w:val="24"/>
        </w:rPr>
        <w:t>CEO</w:t>
      </w:r>
      <w:r w:rsidRPr="00171ADC">
        <w:rPr>
          <w:rFonts w:asciiTheme="minorHAnsi" w:hAnsiTheme="minorHAnsi" w:cstheme="minorHAnsi"/>
          <w:sz w:val="24"/>
          <w:szCs w:val="24"/>
        </w:rPr>
        <w:t xml:space="preserve"> is passionate about </w:t>
      </w:r>
      <w:r w:rsidR="004004DE" w:rsidRPr="00171ADC">
        <w:rPr>
          <w:rFonts w:asciiTheme="minorHAnsi" w:hAnsiTheme="minorHAnsi" w:cstheme="minorHAnsi"/>
          <w:sz w:val="24"/>
          <w:szCs w:val="24"/>
        </w:rPr>
        <w:t xml:space="preserve">helping churches </w:t>
      </w:r>
      <w:r w:rsidRPr="00171ADC">
        <w:rPr>
          <w:rFonts w:asciiTheme="minorHAnsi" w:hAnsiTheme="minorHAnsi" w:cstheme="minorHAnsi"/>
          <w:sz w:val="24"/>
          <w:szCs w:val="24"/>
        </w:rPr>
        <w:t>reach every ethnic group in America with the love of Jesus. The</w:t>
      </w:r>
      <w:r w:rsidR="00352026">
        <w:rPr>
          <w:rFonts w:asciiTheme="minorHAnsi" w:hAnsiTheme="minorHAnsi" w:cstheme="minorHAnsi"/>
          <w:sz w:val="24"/>
          <w:szCs w:val="24"/>
        </w:rPr>
        <w:t xml:space="preserve"> </w:t>
      </w:r>
      <w:r w:rsidR="00352026" w:rsidRPr="00073B59">
        <w:rPr>
          <w:rFonts w:asciiTheme="minorHAnsi" w:hAnsiTheme="minorHAnsi" w:cstheme="minorHAnsi"/>
          <w:sz w:val="24"/>
          <w:szCs w:val="24"/>
        </w:rPr>
        <w:t>President/</w:t>
      </w:r>
      <w:r w:rsidR="007C38E4" w:rsidRPr="00073B59">
        <w:rPr>
          <w:rFonts w:asciiTheme="minorHAnsi" w:hAnsiTheme="minorHAnsi" w:cstheme="minorHAnsi"/>
          <w:sz w:val="24"/>
          <w:szCs w:val="24"/>
        </w:rPr>
        <w:t>CEO</w:t>
      </w:r>
      <w:r w:rsidRPr="00171ADC">
        <w:rPr>
          <w:rFonts w:asciiTheme="minorHAnsi" w:hAnsiTheme="minorHAnsi" w:cstheme="minorHAnsi"/>
          <w:sz w:val="24"/>
          <w:szCs w:val="24"/>
        </w:rPr>
        <w:t xml:space="preserve"> will be God's instrument to accomplish this by </w:t>
      </w:r>
      <w:r w:rsidR="00FA1352" w:rsidRPr="009A1F06">
        <w:rPr>
          <w:rFonts w:asciiTheme="minorHAnsi" w:hAnsiTheme="minorHAnsi" w:cstheme="minorHAnsi"/>
          <w:sz w:val="24"/>
          <w:szCs w:val="24"/>
        </w:rPr>
        <w:t>overseeing</w:t>
      </w:r>
      <w:r w:rsidRPr="00171ADC">
        <w:rPr>
          <w:rFonts w:asciiTheme="minorHAnsi" w:hAnsiTheme="minorHAnsi" w:cstheme="minorHAnsi"/>
          <w:sz w:val="24"/>
          <w:szCs w:val="24"/>
        </w:rPr>
        <w:t xml:space="preserve"> the </w:t>
      </w:r>
      <w:r w:rsidR="00352026" w:rsidRPr="00171ADC">
        <w:rPr>
          <w:rFonts w:asciiTheme="minorHAnsi" w:hAnsiTheme="minorHAnsi" w:cstheme="minorHAnsi"/>
          <w:sz w:val="24"/>
          <w:szCs w:val="24"/>
        </w:rPr>
        <w:t>day-to-day</w:t>
      </w:r>
      <w:r w:rsidRPr="00171ADC">
        <w:rPr>
          <w:rFonts w:asciiTheme="minorHAnsi" w:hAnsiTheme="minorHAnsi" w:cstheme="minorHAnsi"/>
          <w:sz w:val="24"/>
          <w:szCs w:val="24"/>
        </w:rPr>
        <w:t xml:space="preserve"> operations of Mission Nation Publishing</w:t>
      </w:r>
      <w:r w:rsidR="00E70ED8">
        <w:rPr>
          <w:rFonts w:asciiTheme="minorHAnsi" w:hAnsiTheme="minorHAnsi" w:cstheme="minorHAnsi"/>
          <w:sz w:val="24"/>
          <w:szCs w:val="24"/>
        </w:rPr>
        <w:t xml:space="preserve">. </w:t>
      </w:r>
      <w:r w:rsidR="00255BEB">
        <w:rPr>
          <w:rFonts w:asciiTheme="minorHAnsi" w:hAnsiTheme="minorHAnsi" w:cstheme="minorHAnsi"/>
          <w:sz w:val="24"/>
          <w:szCs w:val="24"/>
        </w:rPr>
        <w:t xml:space="preserve">Contract is for </w:t>
      </w:r>
      <w:r w:rsidR="00352026" w:rsidRPr="00073B59">
        <w:rPr>
          <w:rFonts w:asciiTheme="minorHAnsi" w:hAnsiTheme="minorHAnsi" w:cstheme="minorHAnsi"/>
          <w:sz w:val="24"/>
          <w:szCs w:val="24"/>
        </w:rPr>
        <w:t>12</w:t>
      </w:r>
      <w:r w:rsidR="00255BEB">
        <w:rPr>
          <w:rFonts w:asciiTheme="minorHAnsi" w:hAnsiTheme="minorHAnsi" w:cstheme="minorHAnsi"/>
          <w:sz w:val="24"/>
          <w:szCs w:val="24"/>
        </w:rPr>
        <w:t xml:space="preserve"> months and then review for changes. </w:t>
      </w:r>
    </w:p>
    <w:p w14:paraId="7FDC6E43" w14:textId="77777777" w:rsidR="00465449" w:rsidRPr="00171ADC" w:rsidRDefault="00141DFB">
      <w:pPr>
        <w:spacing w:after="167" w:line="259" w:lineRule="auto"/>
        <w:ind w:left="8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EEB56" w14:textId="77777777" w:rsidR="00465449" w:rsidRPr="00171ADC" w:rsidRDefault="00141DFB">
      <w:pPr>
        <w:shd w:val="clear" w:color="auto" w:fill="EEECE1"/>
        <w:spacing w:after="167" w:line="259" w:lineRule="auto"/>
        <w:ind w:left="79" w:right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b/>
          <w:sz w:val="24"/>
          <w:szCs w:val="24"/>
        </w:rPr>
        <w:t>MAJOR DUTIES AND RESPONSIBILITES</w:t>
      </w:r>
    </w:p>
    <w:p w14:paraId="29D089F4" w14:textId="321F94AC" w:rsidR="00465449" w:rsidRPr="00171ADC" w:rsidRDefault="00141DFB" w:rsidP="00BE5047">
      <w:pPr>
        <w:spacing w:after="66"/>
        <w:ind w:left="79"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The </w:t>
      </w:r>
      <w:r w:rsidR="006B231B">
        <w:rPr>
          <w:rFonts w:asciiTheme="minorHAnsi" w:hAnsiTheme="minorHAnsi" w:cstheme="minorHAnsi"/>
          <w:sz w:val="24"/>
          <w:szCs w:val="24"/>
        </w:rPr>
        <w:t>President-</w:t>
      </w:r>
      <w:r w:rsidR="00FA1352">
        <w:rPr>
          <w:rFonts w:asciiTheme="minorHAnsi" w:hAnsiTheme="minorHAnsi" w:cstheme="minorHAnsi"/>
          <w:sz w:val="24"/>
          <w:szCs w:val="24"/>
        </w:rPr>
        <w:t>CEO</w:t>
      </w:r>
      <w:r w:rsidR="004004DE" w:rsidRPr="00171ADC">
        <w:rPr>
          <w:rFonts w:asciiTheme="minorHAnsi" w:hAnsiTheme="minorHAnsi" w:cstheme="minorHAnsi"/>
          <w:sz w:val="24"/>
          <w:szCs w:val="24"/>
        </w:rPr>
        <w:t xml:space="preserve"> </w:t>
      </w:r>
      <w:r w:rsidRPr="00171ADC">
        <w:rPr>
          <w:rFonts w:asciiTheme="minorHAnsi" w:hAnsiTheme="minorHAnsi" w:cstheme="minorHAnsi"/>
          <w:sz w:val="24"/>
          <w:szCs w:val="24"/>
        </w:rPr>
        <w:t xml:space="preserve">is responsible for the day to day operations of Mission Nation </w:t>
      </w:r>
      <w:r w:rsidR="00352026" w:rsidRPr="00171ADC">
        <w:rPr>
          <w:rFonts w:asciiTheme="minorHAnsi" w:hAnsiTheme="minorHAnsi" w:cstheme="minorHAnsi"/>
          <w:sz w:val="24"/>
          <w:szCs w:val="24"/>
        </w:rPr>
        <w:t>Publishing</w:t>
      </w:r>
      <w:r w:rsidR="00352026">
        <w:rPr>
          <w:rFonts w:asciiTheme="minorHAnsi" w:hAnsiTheme="minorHAnsi" w:cstheme="minorHAnsi"/>
          <w:sz w:val="24"/>
          <w:szCs w:val="24"/>
        </w:rPr>
        <w:t xml:space="preserve"> </w:t>
      </w:r>
      <w:r w:rsidR="00971685">
        <w:rPr>
          <w:rFonts w:asciiTheme="minorHAnsi" w:hAnsiTheme="minorHAnsi" w:cstheme="minorHAnsi"/>
          <w:sz w:val="24"/>
          <w:szCs w:val="24"/>
        </w:rPr>
        <w:t>-</w:t>
      </w:r>
      <w:r w:rsidR="00971685" w:rsidRPr="00317375">
        <w:rPr>
          <w:rFonts w:asciiTheme="minorHAnsi" w:hAnsiTheme="minorHAnsi" w:cstheme="minorHAnsi"/>
          <w:sz w:val="22"/>
        </w:rPr>
        <w:t xml:space="preserve"> </w:t>
      </w:r>
      <w:r w:rsidR="00971685" w:rsidRPr="00317375">
        <w:rPr>
          <w:color w:val="222222"/>
          <w:sz w:val="22"/>
          <w:shd w:val="clear" w:color="auto" w:fill="FFFFFF"/>
        </w:rPr>
        <w:t>responsible</w:t>
      </w:r>
      <w:r w:rsidR="00317375" w:rsidRPr="00317375">
        <w:rPr>
          <w:color w:val="222222"/>
          <w:sz w:val="22"/>
          <w:shd w:val="clear" w:color="auto" w:fill="FFFFFF"/>
        </w:rPr>
        <w:t xml:space="preserve"> for all products produced, overseeing production, marketing, </w:t>
      </w:r>
      <w:proofErr w:type="gramStart"/>
      <w:r w:rsidR="00317375" w:rsidRPr="00317375">
        <w:rPr>
          <w:color w:val="222222"/>
          <w:sz w:val="22"/>
          <w:shd w:val="clear" w:color="auto" w:fill="FFFFFF"/>
        </w:rPr>
        <w:t>sales</w:t>
      </w:r>
      <w:proofErr w:type="gramEnd"/>
      <w:r w:rsidR="00317375" w:rsidRPr="00317375">
        <w:rPr>
          <w:color w:val="222222"/>
          <w:sz w:val="22"/>
          <w:shd w:val="clear" w:color="auto" w:fill="FFFFFF"/>
        </w:rPr>
        <w:t xml:space="preserve"> and distribution with a view toward fulfilling </w:t>
      </w:r>
      <w:r w:rsidR="00BC1351">
        <w:rPr>
          <w:color w:val="222222"/>
          <w:sz w:val="22"/>
          <w:shd w:val="clear" w:color="auto" w:fill="FFFFFF"/>
        </w:rPr>
        <w:t xml:space="preserve">our mission and our </w:t>
      </w:r>
      <w:r w:rsidR="00317375" w:rsidRPr="00317375">
        <w:rPr>
          <w:color w:val="222222"/>
          <w:sz w:val="22"/>
          <w:shd w:val="clear" w:color="auto" w:fill="FFFFFF"/>
        </w:rPr>
        <w:t>business goals.</w:t>
      </w:r>
    </w:p>
    <w:p w14:paraId="40492CEF" w14:textId="77777777" w:rsidR="00465449" w:rsidRPr="00171ADC" w:rsidRDefault="00141DFB">
      <w:pPr>
        <w:pStyle w:val="Heading1"/>
        <w:ind w:left="79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MINOR DUTIES AND RESPONSIBILITIES</w:t>
      </w:r>
    </w:p>
    <w:p w14:paraId="524D97C0" w14:textId="1BA20FDE" w:rsidR="00465449" w:rsidRDefault="00141DFB">
      <w:pPr>
        <w:ind w:left="79"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Supervise project directo</w:t>
      </w:r>
      <w:r w:rsidR="004004DE" w:rsidRPr="00171ADC">
        <w:rPr>
          <w:rFonts w:asciiTheme="minorHAnsi" w:hAnsiTheme="minorHAnsi" w:cstheme="minorHAnsi"/>
          <w:sz w:val="24"/>
          <w:szCs w:val="24"/>
        </w:rPr>
        <w:t>r</w:t>
      </w:r>
      <w:r w:rsidRPr="00171ADC">
        <w:rPr>
          <w:rFonts w:asciiTheme="minorHAnsi" w:hAnsiTheme="minorHAnsi" w:cstheme="minorHAnsi"/>
          <w:sz w:val="24"/>
          <w:szCs w:val="24"/>
        </w:rPr>
        <w:t>s</w:t>
      </w:r>
    </w:p>
    <w:p w14:paraId="3AF19A1C" w14:textId="3A857C37" w:rsidR="00465449" w:rsidRPr="00171ADC" w:rsidRDefault="00F97A37" w:rsidP="00C92E06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41DFB" w:rsidRPr="00171ADC">
        <w:rPr>
          <w:rFonts w:asciiTheme="minorHAnsi" w:hAnsiTheme="minorHAnsi" w:cstheme="minorHAnsi"/>
          <w:sz w:val="24"/>
          <w:szCs w:val="24"/>
        </w:rPr>
        <w:t>Oversee website</w:t>
      </w:r>
      <w:r>
        <w:rPr>
          <w:rFonts w:asciiTheme="minorHAnsi" w:hAnsiTheme="minorHAnsi" w:cstheme="minorHAnsi"/>
          <w:sz w:val="24"/>
          <w:szCs w:val="24"/>
        </w:rPr>
        <w:t xml:space="preserve"> with the Director of Marketing</w:t>
      </w:r>
    </w:p>
    <w:p w14:paraId="2E03101D" w14:textId="0CE95280" w:rsidR="00465449" w:rsidRDefault="004004DE" w:rsidP="004004DE">
      <w:pPr>
        <w:ind w:left="79" w:right="0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lastRenderedPageBreak/>
        <w:t>Oversee the Strategic Plan</w:t>
      </w:r>
      <w:r w:rsidR="005D1026">
        <w:rPr>
          <w:rFonts w:asciiTheme="minorHAnsi" w:hAnsiTheme="minorHAnsi" w:cstheme="minorHAnsi"/>
          <w:sz w:val="24"/>
          <w:szCs w:val="24"/>
        </w:rPr>
        <w:t xml:space="preserve"> Through the Strategic Plan</w:t>
      </w:r>
      <w:r w:rsidRPr="00171ADC">
        <w:rPr>
          <w:rFonts w:asciiTheme="minorHAnsi" w:hAnsiTheme="minorHAnsi" w:cstheme="minorHAnsi"/>
          <w:sz w:val="24"/>
          <w:szCs w:val="24"/>
        </w:rPr>
        <w:t>ning Committee</w:t>
      </w:r>
    </w:p>
    <w:p w14:paraId="5485CE83" w14:textId="4C6AC6E2" w:rsidR="00F97A37" w:rsidRPr="00171ADC" w:rsidRDefault="00F97A37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Oversee the </w:t>
      </w:r>
      <w:r w:rsidR="00BC4B62">
        <w:rPr>
          <w:rFonts w:asciiTheme="minorHAnsi" w:hAnsiTheme="minorHAnsi" w:cstheme="minorHAnsi"/>
          <w:sz w:val="24"/>
          <w:szCs w:val="24"/>
        </w:rPr>
        <w:t>mission’s bylaws with the Bylaws Committee.</w:t>
      </w:r>
    </w:p>
    <w:p w14:paraId="28B6385A" w14:textId="7C8DFA2F" w:rsidR="004004DE" w:rsidRPr="00171ADC" w:rsidRDefault="004004DE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Oversee the budge</w:t>
      </w:r>
      <w:r w:rsidR="00171ADC">
        <w:rPr>
          <w:rFonts w:asciiTheme="minorHAnsi" w:hAnsiTheme="minorHAnsi" w:cstheme="minorHAnsi"/>
          <w:sz w:val="24"/>
          <w:szCs w:val="24"/>
        </w:rPr>
        <w:t>t</w:t>
      </w:r>
      <w:r w:rsidRPr="00171ADC">
        <w:rPr>
          <w:rFonts w:asciiTheme="minorHAnsi" w:hAnsiTheme="minorHAnsi" w:cstheme="minorHAnsi"/>
          <w:sz w:val="24"/>
          <w:szCs w:val="24"/>
        </w:rPr>
        <w:t xml:space="preserve"> and budget development with the Finance Committee</w:t>
      </w:r>
    </w:p>
    <w:p w14:paraId="080E9482" w14:textId="310D5BAA" w:rsidR="004004DE" w:rsidRPr="00171ADC" w:rsidRDefault="004004DE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 xml:space="preserve">Oversee </w:t>
      </w:r>
      <w:r w:rsidR="006264BF">
        <w:rPr>
          <w:rFonts w:asciiTheme="minorHAnsi" w:hAnsiTheme="minorHAnsi" w:cstheme="minorHAnsi"/>
          <w:sz w:val="24"/>
          <w:szCs w:val="24"/>
        </w:rPr>
        <w:t xml:space="preserve">publishing on </w:t>
      </w:r>
      <w:r w:rsidRPr="00171ADC">
        <w:rPr>
          <w:rFonts w:asciiTheme="minorHAnsi" w:hAnsiTheme="minorHAnsi" w:cstheme="minorHAnsi"/>
          <w:sz w:val="24"/>
          <w:szCs w:val="24"/>
        </w:rPr>
        <w:t>our multiple formats for multimedia communications</w:t>
      </w:r>
      <w:r w:rsidR="00665EDC">
        <w:rPr>
          <w:rFonts w:asciiTheme="minorHAnsi" w:hAnsiTheme="minorHAnsi" w:cstheme="minorHAnsi"/>
          <w:sz w:val="24"/>
          <w:szCs w:val="24"/>
        </w:rPr>
        <w:t xml:space="preserve"> with the </w:t>
      </w:r>
      <w:r w:rsidR="00D651A8">
        <w:rPr>
          <w:rFonts w:asciiTheme="minorHAnsi" w:hAnsiTheme="minorHAnsi" w:cstheme="minorHAnsi"/>
          <w:sz w:val="24"/>
          <w:szCs w:val="24"/>
        </w:rPr>
        <w:t xml:space="preserve">Project </w:t>
      </w:r>
      <w:r w:rsidR="00665EDC">
        <w:rPr>
          <w:rFonts w:asciiTheme="minorHAnsi" w:hAnsiTheme="minorHAnsi" w:cstheme="minorHAnsi"/>
          <w:sz w:val="24"/>
          <w:szCs w:val="24"/>
        </w:rPr>
        <w:t xml:space="preserve">Director </w:t>
      </w:r>
      <w:r w:rsidR="00D651A8">
        <w:rPr>
          <w:rFonts w:asciiTheme="minorHAnsi" w:hAnsiTheme="minorHAnsi" w:cstheme="minorHAnsi"/>
          <w:sz w:val="24"/>
          <w:szCs w:val="24"/>
        </w:rPr>
        <w:t xml:space="preserve">for </w:t>
      </w:r>
      <w:r w:rsidR="00665EDC">
        <w:rPr>
          <w:rFonts w:asciiTheme="minorHAnsi" w:hAnsiTheme="minorHAnsi" w:cstheme="minorHAnsi"/>
          <w:sz w:val="24"/>
          <w:szCs w:val="24"/>
        </w:rPr>
        <w:t>Marketing</w:t>
      </w:r>
    </w:p>
    <w:p w14:paraId="04939F51" w14:textId="706F8432" w:rsidR="004004DE" w:rsidRPr="00171ADC" w:rsidRDefault="00665EDC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</w:t>
      </w:r>
      <w:r w:rsidR="004004DE" w:rsidRPr="00171ADC">
        <w:rPr>
          <w:rFonts w:asciiTheme="minorHAnsi" w:hAnsiTheme="minorHAnsi" w:cstheme="minorHAnsi"/>
          <w:sz w:val="24"/>
          <w:szCs w:val="24"/>
        </w:rPr>
        <w:t xml:space="preserve"> posting of blogs, </w:t>
      </w:r>
      <w:r w:rsidR="00DE19EF" w:rsidRPr="00171ADC">
        <w:rPr>
          <w:rFonts w:asciiTheme="minorHAnsi" w:hAnsiTheme="minorHAnsi" w:cstheme="minorHAnsi"/>
          <w:sz w:val="24"/>
          <w:szCs w:val="24"/>
        </w:rPr>
        <w:t>podcasts,</w:t>
      </w:r>
      <w:r w:rsidR="004004DE" w:rsidRPr="00171ADC">
        <w:rPr>
          <w:rFonts w:asciiTheme="minorHAnsi" w:hAnsiTheme="minorHAnsi" w:cstheme="minorHAnsi"/>
          <w:sz w:val="24"/>
          <w:szCs w:val="24"/>
        </w:rPr>
        <w:t xml:space="preserve"> and video interviews with missionaries</w:t>
      </w:r>
      <w:r w:rsidR="001C2E7F">
        <w:rPr>
          <w:rFonts w:asciiTheme="minorHAnsi" w:hAnsiTheme="minorHAnsi" w:cstheme="minorHAnsi"/>
          <w:sz w:val="24"/>
          <w:szCs w:val="24"/>
        </w:rPr>
        <w:t xml:space="preserve"> with the Project Director for Marketing</w:t>
      </w:r>
      <w:r w:rsidR="004004DE" w:rsidRPr="00171ADC">
        <w:rPr>
          <w:rFonts w:asciiTheme="minorHAnsi" w:hAnsiTheme="minorHAnsi" w:cstheme="minorHAnsi"/>
          <w:sz w:val="24"/>
          <w:szCs w:val="24"/>
        </w:rPr>
        <w:t>.</w:t>
      </w:r>
    </w:p>
    <w:p w14:paraId="4FD5DBDE" w14:textId="33F256AB" w:rsidR="00465449" w:rsidRDefault="001C190D" w:rsidP="009A1F06">
      <w:pPr>
        <w:spacing w:line="240" w:lineRule="auto"/>
        <w:ind w:right="0" w:hanging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Oversees</w:t>
      </w:r>
      <w:r w:rsidR="00141DFB" w:rsidRPr="00171ADC">
        <w:rPr>
          <w:rFonts w:asciiTheme="minorHAnsi" w:hAnsiTheme="minorHAnsi" w:cstheme="minorHAnsi"/>
          <w:sz w:val="24"/>
          <w:szCs w:val="24"/>
        </w:rPr>
        <w:t xml:space="preserve"> book production</w:t>
      </w:r>
      <w:r w:rsidR="00171ADC">
        <w:rPr>
          <w:rFonts w:asciiTheme="minorHAnsi" w:hAnsiTheme="minorHAnsi" w:cstheme="minorHAnsi"/>
          <w:sz w:val="24"/>
          <w:szCs w:val="24"/>
        </w:rPr>
        <w:t xml:space="preserve"> and </w:t>
      </w:r>
      <w:r w:rsidR="00141DFB" w:rsidRPr="00171ADC">
        <w:rPr>
          <w:rFonts w:asciiTheme="minorHAnsi" w:hAnsiTheme="minorHAnsi" w:cstheme="minorHAnsi"/>
          <w:sz w:val="24"/>
          <w:szCs w:val="24"/>
        </w:rPr>
        <w:t>book sales</w:t>
      </w:r>
      <w:r w:rsidR="00B254C1">
        <w:rPr>
          <w:rFonts w:asciiTheme="minorHAnsi" w:hAnsiTheme="minorHAnsi" w:cstheme="minorHAnsi"/>
          <w:sz w:val="24"/>
          <w:szCs w:val="24"/>
        </w:rPr>
        <w:t xml:space="preserve"> through Amazon, K</w:t>
      </w:r>
      <w:r w:rsidR="00FC5834">
        <w:rPr>
          <w:rFonts w:asciiTheme="minorHAnsi" w:hAnsiTheme="minorHAnsi" w:cstheme="minorHAnsi"/>
          <w:sz w:val="24"/>
          <w:szCs w:val="24"/>
        </w:rPr>
        <w:t xml:space="preserve">DP, </w:t>
      </w:r>
      <w:r w:rsidR="00B254C1">
        <w:rPr>
          <w:rFonts w:asciiTheme="minorHAnsi" w:hAnsiTheme="minorHAnsi" w:cstheme="minorHAnsi"/>
          <w:sz w:val="24"/>
          <w:szCs w:val="24"/>
        </w:rPr>
        <w:t>ACX with the Project Manager for Churches</w:t>
      </w:r>
    </w:p>
    <w:p w14:paraId="5C95BEA7" w14:textId="012F5C44" w:rsidR="00B254C1" w:rsidRDefault="001C2E7F" w:rsidP="009A1F06">
      <w:pPr>
        <w:spacing w:line="240" w:lineRule="auto"/>
        <w:ind w:right="0" w:hanging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54C1">
        <w:rPr>
          <w:rFonts w:asciiTheme="minorHAnsi" w:hAnsiTheme="minorHAnsi" w:cstheme="minorHAnsi"/>
          <w:sz w:val="24"/>
          <w:szCs w:val="24"/>
        </w:rPr>
        <w:t>Ov</w:t>
      </w:r>
      <w:r w:rsidR="00D651A8">
        <w:rPr>
          <w:rFonts w:asciiTheme="minorHAnsi" w:hAnsiTheme="minorHAnsi" w:cstheme="minorHAnsi"/>
          <w:sz w:val="24"/>
          <w:szCs w:val="24"/>
        </w:rPr>
        <w:t xml:space="preserve">ersee sales of books to schools through the Project Director for Schools. </w:t>
      </w:r>
    </w:p>
    <w:p w14:paraId="24403EAC" w14:textId="0568E0E2" w:rsidR="009A1F06" w:rsidRDefault="00D36FAE" w:rsidP="009A1F06">
      <w:pPr>
        <w:spacing w:after="426" w:line="240" w:lineRule="auto"/>
        <w:ind w:left="79" w:right="0" w:hanging="1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Oversees Federal and State taxes with the Finance </w:t>
      </w:r>
      <w:r w:rsidR="009A1F06">
        <w:rPr>
          <w:rFonts w:asciiTheme="minorHAnsi" w:hAnsiTheme="minorHAnsi" w:cstheme="minorHAnsi"/>
          <w:sz w:val="24"/>
          <w:szCs w:val="24"/>
        </w:rPr>
        <w:t>Committee</w:t>
      </w:r>
    </w:p>
    <w:p w14:paraId="79CE8EA9" w14:textId="77777777" w:rsidR="009A1F06" w:rsidRDefault="00D36FAE" w:rsidP="009A1F06">
      <w:pPr>
        <w:spacing w:after="426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Oversees contacts and communication with missionaries in America</w:t>
      </w:r>
    </w:p>
    <w:p w14:paraId="66EFF845" w14:textId="1374903F" w:rsidR="00A87D9B" w:rsidRPr="00171ADC" w:rsidRDefault="00A87D9B" w:rsidP="009A1F06">
      <w:pPr>
        <w:spacing w:after="426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Represent Mission Nation at Conferences</w:t>
      </w:r>
    </w:p>
    <w:p w14:paraId="4B15A6BD" w14:textId="77777777" w:rsidR="00A87D9B" w:rsidRDefault="00A87D9B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Works closely with a professional in the publishing business</w:t>
      </w:r>
    </w:p>
    <w:p w14:paraId="15DC54F7" w14:textId="72F3A6CC" w:rsidR="00B7010B" w:rsidRDefault="00B7010B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Implement</w:t>
      </w:r>
      <w:r w:rsidR="00FC5834">
        <w:rPr>
          <w:rFonts w:asciiTheme="minorHAnsi" w:hAnsiTheme="minorHAnsi" w:cstheme="minorHAnsi"/>
          <w:sz w:val="24"/>
          <w:szCs w:val="24"/>
        </w:rPr>
        <w:t>s</w:t>
      </w:r>
      <w:r w:rsidRPr="00171ADC">
        <w:rPr>
          <w:rFonts w:asciiTheme="minorHAnsi" w:hAnsiTheme="minorHAnsi" w:cstheme="minorHAnsi"/>
          <w:sz w:val="24"/>
          <w:szCs w:val="24"/>
        </w:rPr>
        <w:t xml:space="preserve"> board decisions</w:t>
      </w:r>
    </w:p>
    <w:p w14:paraId="6641855D" w14:textId="77777777" w:rsidR="009A1F06" w:rsidRDefault="009A1F06" w:rsidP="009A1F06">
      <w:pPr>
        <w:spacing w:after="426"/>
        <w:ind w:left="79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Gives regular reports to the Executive Committee and Board of Directors</w:t>
      </w:r>
    </w:p>
    <w:p w14:paraId="7FDD4232" w14:textId="77777777" w:rsidR="009A1F06" w:rsidRPr="00171ADC" w:rsidRDefault="009A1F06" w:rsidP="009A1F06">
      <w:pPr>
        <w:spacing w:line="240" w:lineRule="auto"/>
        <w:ind w:left="79" w:right="0" w:hanging="14"/>
        <w:rPr>
          <w:rFonts w:asciiTheme="minorHAnsi" w:hAnsiTheme="minorHAnsi" w:cstheme="minorHAnsi"/>
          <w:sz w:val="24"/>
          <w:szCs w:val="24"/>
        </w:rPr>
      </w:pPr>
    </w:p>
    <w:p w14:paraId="7C79C7B9" w14:textId="77777777" w:rsidR="00A87D9B" w:rsidRPr="00171ADC" w:rsidRDefault="00A87D9B" w:rsidP="009A1F06">
      <w:pPr>
        <w:spacing w:line="240" w:lineRule="auto"/>
        <w:ind w:right="0" w:hanging="14"/>
        <w:rPr>
          <w:rFonts w:asciiTheme="minorHAnsi" w:hAnsiTheme="minorHAnsi" w:cstheme="minorHAnsi"/>
          <w:sz w:val="24"/>
          <w:szCs w:val="24"/>
        </w:rPr>
      </w:pPr>
    </w:p>
    <w:p w14:paraId="5A60AF82" w14:textId="3D0693E4" w:rsidR="00465449" w:rsidRPr="00171ADC" w:rsidRDefault="00465449">
      <w:pPr>
        <w:ind w:left="79" w:right="0"/>
        <w:rPr>
          <w:rFonts w:asciiTheme="minorHAnsi" w:hAnsiTheme="minorHAnsi" w:cstheme="minorHAnsi"/>
          <w:sz w:val="24"/>
          <w:szCs w:val="24"/>
        </w:rPr>
      </w:pPr>
    </w:p>
    <w:p w14:paraId="53036C33" w14:textId="77777777" w:rsidR="00465449" w:rsidRPr="00171ADC" w:rsidRDefault="00141DFB">
      <w:pPr>
        <w:pStyle w:val="Heading1"/>
        <w:ind w:left="79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QUALIFICATIONS FOR THE JOB</w:t>
      </w:r>
    </w:p>
    <w:p w14:paraId="455ACD9F" w14:textId="77777777" w:rsidR="00465449" w:rsidRPr="00171ADC" w:rsidRDefault="00141DFB">
      <w:pPr>
        <w:spacing w:after="71" w:line="259" w:lineRule="auto"/>
        <w:ind w:left="8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i/>
          <w:sz w:val="24"/>
          <w:szCs w:val="24"/>
        </w:rPr>
        <w:t>Education:</w:t>
      </w:r>
    </w:p>
    <w:p w14:paraId="20360B1F" w14:textId="67760F79" w:rsidR="00171ADC" w:rsidRDefault="00141DFB" w:rsidP="005B38D0">
      <w:pPr>
        <w:spacing w:line="332" w:lineRule="auto"/>
        <w:ind w:left="79" w:right="7243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Preferred</w:t>
      </w:r>
      <w:r w:rsidR="00171ADC">
        <w:rPr>
          <w:rFonts w:asciiTheme="minorHAnsi" w:hAnsiTheme="minorHAnsi" w:cstheme="minorHAnsi"/>
          <w:sz w:val="24"/>
          <w:szCs w:val="24"/>
        </w:rPr>
        <w:t>:</w:t>
      </w:r>
      <w:r w:rsidRPr="00171ADC">
        <w:rPr>
          <w:rFonts w:asciiTheme="minorHAnsi" w:hAnsiTheme="minorHAnsi" w:cstheme="minorHAnsi"/>
          <w:sz w:val="24"/>
          <w:szCs w:val="24"/>
        </w:rPr>
        <w:t xml:space="preserve"> </w:t>
      </w:r>
      <w:r w:rsidR="00171ADC">
        <w:rPr>
          <w:rFonts w:asciiTheme="minorHAnsi" w:hAnsiTheme="minorHAnsi" w:cstheme="minorHAnsi"/>
          <w:sz w:val="24"/>
          <w:szCs w:val="24"/>
        </w:rPr>
        <w:t xml:space="preserve"> </w:t>
      </w:r>
      <w:r w:rsidR="00B23161">
        <w:rPr>
          <w:rFonts w:asciiTheme="minorHAnsi" w:hAnsiTheme="minorHAnsi" w:cstheme="minorHAnsi"/>
          <w:sz w:val="24"/>
          <w:szCs w:val="24"/>
        </w:rPr>
        <w:t>BA</w:t>
      </w:r>
    </w:p>
    <w:p w14:paraId="218DD343" w14:textId="77777777" w:rsidR="00171ADC" w:rsidRDefault="00141DFB" w:rsidP="005B38D0">
      <w:pPr>
        <w:spacing w:line="332" w:lineRule="auto"/>
        <w:ind w:left="79" w:right="7243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i/>
          <w:sz w:val="24"/>
          <w:szCs w:val="24"/>
        </w:rPr>
        <w:t>Experience:</w:t>
      </w:r>
      <w:r w:rsidR="00171A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6A0075" w14:textId="508971F2" w:rsidR="009A1F06" w:rsidRDefault="009A1F06" w:rsidP="00281277">
      <w:pPr>
        <w:spacing w:line="332" w:lineRule="auto"/>
        <w:ind w:left="0" w:right="724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3452">
        <w:rPr>
          <w:rFonts w:asciiTheme="minorHAnsi" w:hAnsiTheme="minorHAnsi" w:cstheme="minorHAnsi"/>
          <w:sz w:val="24"/>
          <w:szCs w:val="24"/>
        </w:rPr>
        <w:t>A proven administrato</w:t>
      </w:r>
      <w:r>
        <w:rPr>
          <w:rFonts w:asciiTheme="minorHAnsi" w:hAnsiTheme="minorHAnsi" w:cstheme="minorHAnsi"/>
          <w:sz w:val="24"/>
          <w:szCs w:val="24"/>
        </w:rPr>
        <w:t>r</w:t>
      </w:r>
    </w:p>
    <w:p w14:paraId="25A14335" w14:textId="1AAF9114" w:rsidR="00B23161" w:rsidRDefault="00171ADC" w:rsidP="00906D23">
      <w:pPr>
        <w:spacing w:line="332" w:lineRule="auto"/>
        <w:ind w:left="79" w:right="1068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Preferred</w:t>
      </w:r>
      <w:r>
        <w:rPr>
          <w:rFonts w:asciiTheme="minorHAnsi" w:hAnsiTheme="minorHAnsi" w:cstheme="minorHAnsi"/>
          <w:sz w:val="24"/>
          <w:szCs w:val="24"/>
        </w:rPr>
        <w:t>:</w:t>
      </w:r>
      <w:r w:rsidR="00141DFB" w:rsidRPr="00171ADC">
        <w:rPr>
          <w:rFonts w:asciiTheme="minorHAnsi" w:hAnsiTheme="minorHAnsi" w:cstheme="minorHAnsi"/>
          <w:sz w:val="24"/>
          <w:szCs w:val="24"/>
        </w:rPr>
        <w:t xml:space="preserve"> Lutheran professional </w:t>
      </w:r>
      <w:r w:rsidR="004D7CCA" w:rsidRPr="00906D23">
        <w:rPr>
          <w:rFonts w:asciiTheme="minorHAnsi" w:hAnsiTheme="minorHAnsi" w:cstheme="minorHAnsi"/>
          <w:sz w:val="24"/>
          <w:szCs w:val="24"/>
        </w:rPr>
        <w:t>T</w:t>
      </w:r>
      <w:r w:rsidR="00141DFB" w:rsidRPr="00906D23">
        <w:rPr>
          <w:rFonts w:asciiTheme="minorHAnsi" w:hAnsiTheme="minorHAnsi" w:cstheme="minorHAnsi"/>
          <w:sz w:val="24"/>
          <w:szCs w:val="24"/>
        </w:rPr>
        <w:t>heological or education</w:t>
      </w:r>
      <w:r w:rsidR="005B38D0">
        <w:rPr>
          <w:rFonts w:asciiTheme="minorHAnsi" w:hAnsiTheme="minorHAnsi" w:cstheme="minorHAnsi"/>
          <w:sz w:val="24"/>
          <w:szCs w:val="24"/>
        </w:rPr>
        <w:t xml:space="preserve"> </w:t>
      </w:r>
      <w:r w:rsidR="00281277">
        <w:rPr>
          <w:rFonts w:asciiTheme="minorHAnsi" w:hAnsiTheme="minorHAnsi" w:cstheme="minorHAnsi"/>
          <w:sz w:val="24"/>
          <w:szCs w:val="24"/>
        </w:rPr>
        <w:t>E</w:t>
      </w:r>
      <w:r w:rsidR="00141DFB" w:rsidRPr="00171ADC">
        <w:rPr>
          <w:rFonts w:asciiTheme="minorHAnsi" w:hAnsiTheme="minorHAnsi" w:cstheme="minorHAnsi"/>
          <w:sz w:val="24"/>
          <w:szCs w:val="24"/>
        </w:rPr>
        <w:t xml:space="preserve">xperience in parish or school </w:t>
      </w:r>
    </w:p>
    <w:p w14:paraId="1BCCA750" w14:textId="19915BDF" w:rsidR="00B23161" w:rsidRDefault="00906D23" w:rsidP="00906D23">
      <w:pPr>
        <w:spacing w:line="332" w:lineRule="auto"/>
        <w:ind w:left="79" w:right="1248"/>
        <w:jc w:val="left"/>
        <w:rPr>
          <w:rFonts w:asciiTheme="minorHAnsi" w:hAnsiTheme="minorHAnsi" w:cstheme="minorHAnsi"/>
          <w:sz w:val="24"/>
          <w:szCs w:val="24"/>
        </w:rPr>
      </w:pPr>
      <w:r w:rsidRPr="003829CA">
        <w:rPr>
          <w:rFonts w:asciiTheme="minorHAnsi" w:hAnsiTheme="minorHAnsi" w:cstheme="minorHAnsi"/>
          <w:sz w:val="24"/>
          <w:szCs w:val="24"/>
        </w:rPr>
        <w:t>Experience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3161">
        <w:rPr>
          <w:rFonts w:asciiTheme="minorHAnsi" w:hAnsiTheme="minorHAnsi" w:cstheme="minorHAnsi"/>
          <w:sz w:val="24"/>
          <w:szCs w:val="24"/>
        </w:rPr>
        <w:t>Leading a nonprofit</w:t>
      </w:r>
    </w:p>
    <w:p w14:paraId="65A2D38C" w14:textId="373C76AB" w:rsidR="00465449" w:rsidRPr="00171ADC" w:rsidRDefault="00141DFB" w:rsidP="005B38D0">
      <w:pPr>
        <w:spacing w:line="332" w:lineRule="auto"/>
        <w:ind w:left="79" w:right="7243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i/>
          <w:sz w:val="24"/>
          <w:szCs w:val="24"/>
        </w:rPr>
        <w:t>Other:</w:t>
      </w:r>
    </w:p>
    <w:p w14:paraId="329A7D46" w14:textId="77777777" w:rsidR="00465449" w:rsidRPr="00171ADC" w:rsidRDefault="00141DFB" w:rsidP="005B38D0">
      <w:pPr>
        <w:spacing w:after="198"/>
        <w:ind w:left="79" w:right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Has aptitude with internet and other electronic media.</w:t>
      </w:r>
    </w:p>
    <w:p w14:paraId="6BC4B0FB" w14:textId="529F0352" w:rsidR="00465449" w:rsidRDefault="00141DFB" w:rsidP="005B38D0">
      <w:pPr>
        <w:spacing w:after="426"/>
        <w:ind w:left="79" w:right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Knows social media</w:t>
      </w:r>
      <w:r w:rsidR="00B03E2F">
        <w:rPr>
          <w:rFonts w:asciiTheme="minorHAnsi" w:hAnsiTheme="minorHAnsi" w:cstheme="minorHAnsi"/>
          <w:sz w:val="24"/>
          <w:szCs w:val="24"/>
        </w:rPr>
        <w:t>.</w:t>
      </w:r>
    </w:p>
    <w:p w14:paraId="49D6315C" w14:textId="77777777" w:rsidR="00184DC8" w:rsidRDefault="00184DC8" w:rsidP="005B38D0">
      <w:pPr>
        <w:spacing w:after="426"/>
        <w:ind w:left="79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6A63E8A6" w14:textId="77777777" w:rsidR="003E525D" w:rsidRPr="00171ADC" w:rsidRDefault="003E525D" w:rsidP="005B38D0">
      <w:pPr>
        <w:spacing w:after="426"/>
        <w:ind w:left="79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73C6831E" w14:textId="77777777" w:rsidR="00465449" w:rsidRPr="00171ADC" w:rsidRDefault="00141DFB">
      <w:pPr>
        <w:spacing w:after="167" w:line="259" w:lineRule="auto"/>
        <w:ind w:left="8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b/>
          <w:color w:val="E36C0A"/>
          <w:sz w:val="24"/>
          <w:szCs w:val="24"/>
        </w:rPr>
        <w:t xml:space="preserve"> </w:t>
      </w:r>
    </w:p>
    <w:p w14:paraId="21A11282" w14:textId="77777777" w:rsidR="00465449" w:rsidRPr="00171ADC" w:rsidRDefault="00141DFB">
      <w:pPr>
        <w:pStyle w:val="Heading1"/>
        <w:ind w:left="79"/>
        <w:rPr>
          <w:rFonts w:asciiTheme="minorHAnsi" w:hAnsiTheme="minorHAnsi" w:cstheme="minorHAnsi"/>
          <w:sz w:val="24"/>
          <w:szCs w:val="24"/>
        </w:rPr>
      </w:pPr>
      <w:r w:rsidRPr="00171ADC">
        <w:rPr>
          <w:rFonts w:asciiTheme="minorHAnsi" w:hAnsiTheme="minorHAnsi" w:cstheme="minorHAnsi"/>
          <w:sz w:val="24"/>
          <w:szCs w:val="24"/>
        </w:rPr>
        <w:t>KEY COMPETENCIES</w:t>
      </w:r>
    </w:p>
    <w:p w14:paraId="0902FB16" w14:textId="77777777" w:rsidR="009F68A9" w:rsidRPr="00DB0855" w:rsidRDefault="009F68A9" w:rsidP="009F68A9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Has a mission heart and a desire to help churches develop this in their members.</w:t>
      </w:r>
    </w:p>
    <w:p w14:paraId="313CEAA8" w14:textId="3A286ED9" w:rsidR="009F68A9" w:rsidRDefault="009F68A9" w:rsidP="009F68A9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 xml:space="preserve">Impassioned vision for a church that includes all nations. </w:t>
      </w:r>
    </w:p>
    <w:p w14:paraId="6A0BA0B7" w14:textId="77777777" w:rsidR="006B71DD" w:rsidRPr="00DB0855" w:rsidRDefault="006B71DD" w:rsidP="006B71DD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Passionate about reaching others with the love of Jesus</w:t>
      </w:r>
    </w:p>
    <w:p w14:paraId="5DD612B3" w14:textId="46D63A20" w:rsidR="006B71DD" w:rsidRDefault="006B71DD" w:rsidP="006B71DD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Passionate about opening the door for the Spirit to create a more diverse church.</w:t>
      </w:r>
    </w:p>
    <w:p w14:paraId="12431B33" w14:textId="7CB25BB4" w:rsidR="00352026" w:rsidRDefault="00352026" w:rsidP="006B71DD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073B59">
        <w:rPr>
          <w:rFonts w:asciiTheme="minorHAnsi" w:hAnsiTheme="minorHAnsi" w:cstheme="minorHAnsi"/>
          <w:sz w:val="22"/>
        </w:rPr>
        <w:t xml:space="preserve">Comfortable presenting </w:t>
      </w:r>
      <w:r w:rsidR="00971685" w:rsidRPr="00073B59">
        <w:rPr>
          <w:rFonts w:asciiTheme="minorHAnsi" w:hAnsiTheme="minorHAnsi" w:cstheme="minorHAnsi"/>
          <w:sz w:val="22"/>
        </w:rPr>
        <w:t>to large groups.</w:t>
      </w:r>
    </w:p>
    <w:p w14:paraId="26FF5F5F" w14:textId="6CA7C72E" w:rsidR="00912489" w:rsidRDefault="00912489" w:rsidP="00912489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Able to work in a collegial way in a team dedicated to helping churches make Christ's love real to every ethnic group in America.</w:t>
      </w:r>
    </w:p>
    <w:p w14:paraId="321C815D" w14:textId="358399FF" w:rsidR="00CC1BD3" w:rsidRPr="009F68A9" w:rsidRDefault="00CC1BD3" w:rsidP="00CC1BD3">
      <w:pPr>
        <w:spacing w:after="66"/>
        <w:ind w:left="79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Kingdom Focused/Integrated believer</w:t>
      </w:r>
    </w:p>
    <w:p w14:paraId="689B60DB" w14:textId="77EBEF01" w:rsidR="00703A7E" w:rsidRDefault="00141DFB" w:rsidP="003E525D">
      <w:pPr>
        <w:spacing w:after="66"/>
        <w:ind w:left="79" w:right="0"/>
        <w:rPr>
          <w:rFonts w:asciiTheme="minorHAnsi" w:hAnsiTheme="minorHAnsi" w:cstheme="minorHAnsi"/>
          <w:sz w:val="24"/>
          <w:szCs w:val="24"/>
        </w:rPr>
      </w:pPr>
      <w:r w:rsidRPr="00DB0855">
        <w:rPr>
          <w:rFonts w:asciiTheme="minorHAnsi" w:hAnsiTheme="minorHAnsi" w:cstheme="minorHAnsi"/>
          <w:sz w:val="24"/>
          <w:szCs w:val="24"/>
        </w:rPr>
        <w:t>Apt administrator</w:t>
      </w:r>
      <w:r w:rsidR="003E525D">
        <w:rPr>
          <w:rFonts w:asciiTheme="minorHAnsi" w:hAnsiTheme="minorHAnsi" w:cstheme="minorHAnsi"/>
          <w:sz w:val="24"/>
          <w:szCs w:val="24"/>
        </w:rPr>
        <w:t xml:space="preserve">, </w:t>
      </w:r>
      <w:r w:rsidR="00DB0855" w:rsidRPr="00DB0855">
        <w:rPr>
          <w:rFonts w:asciiTheme="minorHAnsi" w:hAnsiTheme="minorHAnsi" w:cstheme="minorHAnsi"/>
          <w:sz w:val="22"/>
        </w:rPr>
        <w:t>Detail oriented</w:t>
      </w:r>
      <w:r w:rsidR="003E525D">
        <w:rPr>
          <w:rFonts w:asciiTheme="minorHAnsi" w:hAnsiTheme="minorHAnsi" w:cstheme="minorHAnsi"/>
          <w:sz w:val="24"/>
          <w:szCs w:val="24"/>
        </w:rPr>
        <w:t xml:space="preserve">, </w:t>
      </w:r>
      <w:r w:rsidR="00676D00">
        <w:rPr>
          <w:rFonts w:asciiTheme="minorHAnsi" w:hAnsiTheme="minorHAnsi" w:cstheme="minorHAnsi"/>
          <w:sz w:val="22"/>
        </w:rPr>
        <w:t>Organized</w:t>
      </w:r>
    </w:p>
    <w:p w14:paraId="1EB1D0BE" w14:textId="5225EB0A" w:rsidR="00AB0209" w:rsidRPr="003E525D" w:rsidRDefault="00AB0209" w:rsidP="003E525D">
      <w:pPr>
        <w:spacing w:after="66"/>
        <w:ind w:left="79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</w:rPr>
        <w:t>Takes initiative</w:t>
      </w:r>
      <w:r w:rsidR="003E525D">
        <w:rPr>
          <w:rFonts w:asciiTheme="minorHAnsi" w:hAnsiTheme="minorHAnsi" w:cstheme="minorHAnsi"/>
          <w:sz w:val="22"/>
        </w:rPr>
        <w:t xml:space="preserve"> </w:t>
      </w:r>
    </w:p>
    <w:p w14:paraId="4A8CCE0C" w14:textId="1D03F659" w:rsidR="00AB0209" w:rsidRDefault="00AB0209" w:rsidP="00AB0209">
      <w:pPr>
        <w:spacing w:after="66"/>
        <w:ind w:left="79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Creative problem solver</w:t>
      </w:r>
    </w:p>
    <w:p w14:paraId="1083186F" w14:textId="5AF1F6EF" w:rsidR="00AB0209" w:rsidRPr="00DB0855" w:rsidRDefault="00184DC8" w:rsidP="00AB0209">
      <w:pPr>
        <w:spacing w:after="66"/>
        <w:ind w:left="79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Collaborates well with others.</w:t>
      </w:r>
    </w:p>
    <w:p w14:paraId="7615B340" w14:textId="12D604A4" w:rsidR="005B38D0" w:rsidRPr="00DB0855" w:rsidRDefault="005B38D0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Knows the LCMS culture</w:t>
      </w:r>
      <w:r w:rsidR="00DB0855" w:rsidRPr="00DB0855">
        <w:rPr>
          <w:rFonts w:asciiTheme="minorHAnsi" w:hAnsiTheme="minorHAnsi" w:cstheme="minorHAnsi"/>
          <w:sz w:val="22"/>
        </w:rPr>
        <w:t>.</w:t>
      </w:r>
    </w:p>
    <w:p w14:paraId="7CD51E67" w14:textId="1082A49B" w:rsidR="00465449" w:rsidRPr="00DB0855" w:rsidRDefault="005B38D0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Experience</w:t>
      </w:r>
      <w:r w:rsidR="00141DFB" w:rsidRPr="00DB0855">
        <w:rPr>
          <w:rFonts w:asciiTheme="minorHAnsi" w:hAnsiTheme="minorHAnsi" w:cstheme="minorHAnsi"/>
          <w:sz w:val="22"/>
        </w:rPr>
        <w:t xml:space="preserve"> with wide range of media</w:t>
      </w:r>
      <w:r w:rsidR="00DB0855" w:rsidRPr="00DB0855">
        <w:rPr>
          <w:rFonts w:asciiTheme="minorHAnsi" w:hAnsiTheme="minorHAnsi" w:cstheme="minorHAnsi"/>
          <w:sz w:val="22"/>
        </w:rPr>
        <w:t xml:space="preserve"> and desire to use these to help churches.</w:t>
      </w:r>
    </w:p>
    <w:p w14:paraId="7F369B71" w14:textId="2376AA62" w:rsidR="00465449" w:rsidRDefault="00DB0855" w:rsidP="00141DFB">
      <w:pPr>
        <w:spacing w:after="66"/>
        <w:ind w:left="79" w:right="0"/>
        <w:rPr>
          <w:rFonts w:asciiTheme="minorHAnsi" w:hAnsiTheme="minorHAnsi" w:cstheme="minorHAnsi"/>
          <w:sz w:val="22"/>
        </w:rPr>
      </w:pPr>
      <w:r w:rsidRPr="00DB0855">
        <w:rPr>
          <w:rFonts w:asciiTheme="minorHAnsi" w:hAnsiTheme="minorHAnsi" w:cstheme="minorHAnsi"/>
          <w:sz w:val="22"/>
        </w:rPr>
        <w:t>Able to relate well to a broad spectrum of peop</w:t>
      </w:r>
      <w:r w:rsidR="00141DFB">
        <w:rPr>
          <w:rFonts w:asciiTheme="minorHAnsi" w:hAnsiTheme="minorHAnsi" w:cstheme="minorHAnsi"/>
          <w:sz w:val="22"/>
        </w:rPr>
        <w:t>le.</w:t>
      </w:r>
    </w:p>
    <w:p w14:paraId="767EB453" w14:textId="0DE0AEF9" w:rsidR="00EC6105" w:rsidRDefault="00EC6105" w:rsidP="00676D00">
      <w:pPr>
        <w:spacing w:after="66"/>
        <w:ind w:right="0"/>
        <w:rPr>
          <w:rFonts w:asciiTheme="minorHAnsi" w:hAnsiTheme="minorHAnsi" w:cstheme="minorHAnsi"/>
          <w:sz w:val="22"/>
        </w:rPr>
      </w:pPr>
    </w:p>
    <w:p w14:paraId="3E53CCD6" w14:textId="6B182A73" w:rsidR="00703A7E" w:rsidRDefault="00703A7E" w:rsidP="00676D00">
      <w:pPr>
        <w:spacing w:after="66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Compensation</w:t>
      </w:r>
    </w:p>
    <w:p w14:paraId="732FE6A6" w14:textId="2261C25C" w:rsidR="007119B3" w:rsidRDefault="005D4B2F" w:rsidP="00676D00">
      <w:pPr>
        <w:spacing w:after="66"/>
        <w:ind w:right="0"/>
        <w:rPr>
          <w:rFonts w:asciiTheme="minorHAnsi" w:hAnsiTheme="minorHAnsi" w:cstheme="minorHAnsi"/>
          <w:sz w:val="22"/>
        </w:rPr>
      </w:pPr>
      <w:r w:rsidRPr="00073B59">
        <w:rPr>
          <w:rFonts w:asciiTheme="minorHAnsi" w:hAnsiTheme="minorHAnsi" w:cstheme="minorHAnsi"/>
          <w:sz w:val="22"/>
        </w:rPr>
        <w:t xml:space="preserve">Hourly Amount up to 20 hours </w:t>
      </w:r>
      <w:r w:rsidR="002644E9" w:rsidRPr="00073B59">
        <w:rPr>
          <w:rFonts w:asciiTheme="minorHAnsi" w:hAnsiTheme="minorHAnsi" w:cstheme="minorHAnsi"/>
          <w:sz w:val="22"/>
        </w:rPr>
        <w:t>per</w:t>
      </w:r>
      <w:r w:rsidRPr="00073B59">
        <w:rPr>
          <w:rFonts w:asciiTheme="minorHAnsi" w:hAnsiTheme="minorHAnsi" w:cstheme="minorHAnsi"/>
          <w:sz w:val="22"/>
        </w:rPr>
        <w:t xml:space="preserve"> week </w:t>
      </w:r>
      <w:r w:rsidR="007119B3" w:rsidRPr="00073B59">
        <w:rPr>
          <w:rFonts w:asciiTheme="minorHAnsi" w:hAnsiTheme="minorHAnsi" w:cstheme="minorHAnsi"/>
          <w:sz w:val="22"/>
        </w:rPr>
        <w:t>To Be Negotiated with Candidate</w:t>
      </w:r>
    </w:p>
    <w:p w14:paraId="54F20313" w14:textId="692CB530" w:rsidR="00912489" w:rsidRPr="00141DFB" w:rsidRDefault="000D0CA8" w:rsidP="00676D00">
      <w:pPr>
        <w:spacing w:after="66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Contract is for </w:t>
      </w:r>
      <w:r w:rsidR="007119B3" w:rsidRPr="00073B59">
        <w:rPr>
          <w:rFonts w:asciiTheme="minorHAnsi" w:hAnsiTheme="minorHAnsi" w:cstheme="minorHAnsi"/>
          <w:sz w:val="22"/>
        </w:rPr>
        <w:t>12</w:t>
      </w:r>
      <w:r>
        <w:rPr>
          <w:rFonts w:asciiTheme="minorHAnsi" w:hAnsiTheme="minorHAnsi" w:cstheme="minorHAnsi"/>
          <w:sz w:val="22"/>
        </w:rPr>
        <w:t xml:space="preserve"> months than</w:t>
      </w:r>
      <w:r w:rsidR="00310320">
        <w:rPr>
          <w:rFonts w:asciiTheme="minorHAnsi" w:hAnsiTheme="minorHAnsi" w:cstheme="minorHAnsi"/>
          <w:sz w:val="22"/>
        </w:rPr>
        <w:t xml:space="preserve"> rev</w:t>
      </w:r>
      <w:r>
        <w:rPr>
          <w:rFonts w:asciiTheme="minorHAnsi" w:hAnsiTheme="minorHAnsi" w:cstheme="minorHAnsi"/>
          <w:sz w:val="22"/>
        </w:rPr>
        <w:t xml:space="preserve">iewed </w:t>
      </w:r>
    </w:p>
    <w:sectPr w:rsidR="00912489" w:rsidRPr="00141DFB">
      <w:footerReference w:type="default" r:id="rId6"/>
      <w:pgSz w:w="12240" w:h="15840"/>
      <w:pgMar w:top="895" w:right="771" w:bottom="2626" w:left="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C215" w14:textId="77777777" w:rsidR="00D508AA" w:rsidRDefault="00D508AA" w:rsidP="00DC355A">
      <w:pPr>
        <w:spacing w:line="240" w:lineRule="auto"/>
      </w:pPr>
      <w:r>
        <w:separator/>
      </w:r>
    </w:p>
  </w:endnote>
  <w:endnote w:type="continuationSeparator" w:id="0">
    <w:p w14:paraId="7D192E08" w14:textId="77777777" w:rsidR="00D508AA" w:rsidRDefault="00D508AA" w:rsidP="00DC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661" w14:textId="499DA477" w:rsidR="00DC355A" w:rsidRDefault="00DC355A">
    <w:pPr>
      <w:pStyle w:val="Footer"/>
    </w:pPr>
    <w:r>
      <w:t>2/</w:t>
    </w:r>
    <w:r w:rsidR="009324DC">
      <w:t>23</w:t>
    </w:r>
    <w:r>
      <w:t>/22</w:t>
    </w:r>
  </w:p>
  <w:p w14:paraId="37991CA1" w14:textId="77777777" w:rsidR="00DC355A" w:rsidRDefault="00D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B3AA" w14:textId="77777777" w:rsidR="00D508AA" w:rsidRDefault="00D508AA" w:rsidP="00DC355A">
      <w:pPr>
        <w:spacing w:line="240" w:lineRule="auto"/>
      </w:pPr>
      <w:r>
        <w:separator/>
      </w:r>
    </w:p>
  </w:footnote>
  <w:footnote w:type="continuationSeparator" w:id="0">
    <w:p w14:paraId="207B5F9C" w14:textId="77777777" w:rsidR="00D508AA" w:rsidRDefault="00D508AA" w:rsidP="00DC35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9"/>
    <w:rsid w:val="00013DDF"/>
    <w:rsid w:val="00030871"/>
    <w:rsid w:val="00073B59"/>
    <w:rsid w:val="000B20F1"/>
    <w:rsid w:val="000D0CA8"/>
    <w:rsid w:val="00141DFB"/>
    <w:rsid w:val="00171ADC"/>
    <w:rsid w:val="00184DC8"/>
    <w:rsid w:val="0018706E"/>
    <w:rsid w:val="001C190D"/>
    <w:rsid w:val="001C2E7F"/>
    <w:rsid w:val="00210DC7"/>
    <w:rsid w:val="00255BEB"/>
    <w:rsid w:val="002644E9"/>
    <w:rsid w:val="00281277"/>
    <w:rsid w:val="00310320"/>
    <w:rsid w:val="00317375"/>
    <w:rsid w:val="00352026"/>
    <w:rsid w:val="003829CA"/>
    <w:rsid w:val="003E525D"/>
    <w:rsid w:val="004004DE"/>
    <w:rsid w:val="00465449"/>
    <w:rsid w:val="00467E4C"/>
    <w:rsid w:val="004736F1"/>
    <w:rsid w:val="004D7CCA"/>
    <w:rsid w:val="005B38D0"/>
    <w:rsid w:val="005B4D38"/>
    <w:rsid w:val="005D1026"/>
    <w:rsid w:val="005D4B2F"/>
    <w:rsid w:val="005D6FE9"/>
    <w:rsid w:val="006264BF"/>
    <w:rsid w:val="00665EDC"/>
    <w:rsid w:val="00676D00"/>
    <w:rsid w:val="006B231B"/>
    <w:rsid w:val="006B71DD"/>
    <w:rsid w:val="006F6D6F"/>
    <w:rsid w:val="00703A7E"/>
    <w:rsid w:val="007119B3"/>
    <w:rsid w:val="00733EEB"/>
    <w:rsid w:val="00767085"/>
    <w:rsid w:val="007C38E4"/>
    <w:rsid w:val="008F21FC"/>
    <w:rsid w:val="00906D23"/>
    <w:rsid w:val="00912489"/>
    <w:rsid w:val="009324DC"/>
    <w:rsid w:val="00971685"/>
    <w:rsid w:val="009A0552"/>
    <w:rsid w:val="009A1F06"/>
    <w:rsid w:val="009F68A9"/>
    <w:rsid w:val="00A87D9B"/>
    <w:rsid w:val="00A93452"/>
    <w:rsid w:val="00AB0209"/>
    <w:rsid w:val="00AB71E9"/>
    <w:rsid w:val="00B03E2F"/>
    <w:rsid w:val="00B23161"/>
    <w:rsid w:val="00B254C1"/>
    <w:rsid w:val="00B36FDB"/>
    <w:rsid w:val="00B57E85"/>
    <w:rsid w:val="00B7010B"/>
    <w:rsid w:val="00BC1351"/>
    <w:rsid w:val="00BC4B62"/>
    <w:rsid w:val="00BE5047"/>
    <w:rsid w:val="00C92E06"/>
    <w:rsid w:val="00CC1BD3"/>
    <w:rsid w:val="00D211E7"/>
    <w:rsid w:val="00D36FAE"/>
    <w:rsid w:val="00D508AA"/>
    <w:rsid w:val="00D651A8"/>
    <w:rsid w:val="00D70F54"/>
    <w:rsid w:val="00DB0855"/>
    <w:rsid w:val="00DC355A"/>
    <w:rsid w:val="00DE19EF"/>
    <w:rsid w:val="00E00FAE"/>
    <w:rsid w:val="00E70ED8"/>
    <w:rsid w:val="00EC6105"/>
    <w:rsid w:val="00F357F0"/>
    <w:rsid w:val="00F54080"/>
    <w:rsid w:val="00F97A37"/>
    <w:rsid w:val="00FA1352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6DC5"/>
  <w15:docId w15:val="{A9AA34F7-85A2-4939-AFC0-25CA7EC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right="3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EECE1"/>
      <w:spacing w:after="167"/>
      <w:ind w:left="94" w:hanging="10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5A"/>
    <w:rPr>
      <w:rFonts w:ascii="Calibri" w:eastAsia="Calibri" w:hAnsi="Calibri" w:cs="Calibri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DC3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5A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Scudieri</dc:creator>
  <cp:keywords/>
  <cp:lastModifiedBy>robert scudieri</cp:lastModifiedBy>
  <cp:revision>2</cp:revision>
  <cp:lastPrinted>2022-02-25T16:15:00Z</cp:lastPrinted>
  <dcterms:created xsi:type="dcterms:W3CDTF">2022-02-25T16:16:00Z</dcterms:created>
  <dcterms:modified xsi:type="dcterms:W3CDTF">2022-02-25T16:16:00Z</dcterms:modified>
</cp:coreProperties>
</file>